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C0" w:rsidRDefault="00724A06">
      <w:r>
        <w:rPr>
          <w:noProof/>
        </w:rPr>
        <w:drawing>
          <wp:inline distT="0" distB="0" distL="0" distR="0">
            <wp:extent cx="5760720" cy="7346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734695"/>
                    </a:xfrm>
                    <a:prstGeom prst="rect">
                      <a:avLst/>
                    </a:prstGeom>
                  </pic:spPr>
                </pic:pic>
              </a:graphicData>
            </a:graphic>
          </wp:inline>
        </w:drawing>
      </w:r>
    </w:p>
    <w:p w:rsidR="00724A06" w:rsidRDefault="00724A06"/>
    <w:p w:rsidR="00AF3BA9" w:rsidRDefault="00AF3BA9">
      <w:pPr>
        <w:rPr>
          <w:rFonts w:ascii="Arial" w:hAnsi="Arial" w:cs="Arial"/>
          <w:b/>
        </w:rPr>
      </w:pPr>
    </w:p>
    <w:p w:rsidR="00AF3BA9" w:rsidRDefault="00AF3BA9">
      <w:pPr>
        <w:rPr>
          <w:rFonts w:ascii="Arial" w:hAnsi="Arial" w:cs="Arial"/>
          <w:b/>
        </w:rPr>
      </w:pPr>
    </w:p>
    <w:p w:rsidR="00724A06" w:rsidRPr="00212F29" w:rsidRDefault="00724A06">
      <w:pPr>
        <w:rPr>
          <w:rFonts w:ascii="Arial" w:hAnsi="Arial" w:cs="Arial"/>
          <w:b/>
        </w:rPr>
      </w:pPr>
      <w:bookmarkStart w:id="0" w:name="_GoBack"/>
      <w:bookmarkEnd w:id="0"/>
      <w:r w:rsidRPr="00212F29">
        <w:rPr>
          <w:rFonts w:ascii="Arial" w:hAnsi="Arial" w:cs="Arial"/>
          <w:b/>
        </w:rPr>
        <w:t>Aus der Arbeit der Schulpflege:</w:t>
      </w:r>
    </w:p>
    <w:p w:rsidR="00724A06" w:rsidRPr="00212F29" w:rsidRDefault="00724A06">
      <w:pPr>
        <w:rPr>
          <w:rFonts w:ascii="Arial" w:hAnsi="Arial" w:cs="Arial"/>
        </w:rPr>
      </w:pPr>
      <w:r w:rsidRPr="00212F29">
        <w:rPr>
          <w:rFonts w:ascii="Arial" w:hAnsi="Arial" w:cs="Arial"/>
        </w:rPr>
        <w:t>Die Schulpflege hat im Wintersemester 2021/22</w:t>
      </w:r>
    </w:p>
    <w:p w:rsidR="00724A06" w:rsidRPr="00212F29" w:rsidRDefault="00724A06">
      <w:pPr>
        <w:rPr>
          <w:rFonts w:ascii="Arial" w:hAnsi="Arial" w:cs="Arial"/>
        </w:rPr>
      </w:pPr>
    </w:p>
    <w:p w:rsidR="00496D9C" w:rsidRDefault="00496D9C" w:rsidP="00496D9C">
      <w:pPr>
        <w:pStyle w:val="Listenabsatz"/>
        <w:numPr>
          <w:ilvl w:val="0"/>
          <w:numId w:val="1"/>
        </w:numPr>
        <w:rPr>
          <w:rFonts w:ascii="Arial" w:hAnsi="Arial" w:cs="Arial"/>
        </w:rPr>
      </w:pPr>
      <w:r w:rsidRPr="00212F29">
        <w:rPr>
          <w:rFonts w:ascii="Arial" w:hAnsi="Arial" w:cs="Arial"/>
        </w:rPr>
        <w:t xml:space="preserve">die neue </w:t>
      </w:r>
      <w:r w:rsidRPr="00212F29">
        <w:rPr>
          <w:rFonts w:ascii="Arial" w:hAnsi="Arial" w:cs="Arial"/>
          <w:b/>
        </w:rPr>
        <w:t>Gemeindeordnung</w:t>
      </w:r>
      <w:r w:rsidRPr="00212F29">
        <w:rPr>
          <w:rFonts w:ascii="Arial" w:hAnsi="Arial" w:cs="Arial"/>
        </w:rPr>
        <w:t xml:space="preserve"> per 1. Januar 2022 in Kraft gesetzt.</w:t>
      </w:r>
    </w:p>
    <w:p w:rsidR="00CD086C" w:rsidRPr="00212F29" w:rsidRDefault="002048AF" w:rsidP="00496D9C">
      <w:pPr>
        <w:pStyle w:val="Listenabsatz"/>
        <w:numPr>
          <w:ilvl w:val="0"/>
          <w:numId w:val="1"/>
        </w:numPr>
        <w:rPr>
          <w:rFonts w:ascii="Arial" w:hAnsi="Arial" w:cs="Arial"/>
        </w:rPr>
      </w:pPr>
      <w:r>
        <w:rPr>
          <w:rFonts w:ascii="Arial" w:hAnsi="Arial" w:cs="Arial"/>
        </w:rPr>
        <w:t>d</w:t>
      </w:r>
      <w:r w:rsidR="00CD086C">
        <w:rPr>
          <w:rFonts w:ascii="Arial" w:hAnsi="Arial" w:cs="Arial"/>
        </w:rPr>
        <w:t xml:space="preserve">as </w:t>
      </w:r>
      <w:r w:rsidR="00CD086C" w:rsidRPr="00294CE0">
        <w:rPr>
          <w:rFonts w:ascii="Arial" w:hAnsi="Arial" w:cs="Arial"/>
          <w:b/>
        </w:rPr>
        <w:t>Protokoll der Schulgemeindeversammlung</w:t>
      </w:r>
      <w:r w:rsidR="00CD086C">
        <w:rPr>
          <w:rFonts w:ascii="Arial" w:hAnsi="Arial" w:cs="Arial"/>
        </w:rPr>
        <w:t xml:space="preserve"> vom Dezember genehmigt.</w:t>
      </w:r>
    </w:p>
    <w:p w:rsidR="00496D9C" w:rsidRDefault="00496D9C" w:rsidP="00496D9C">
      <w:pPr>
        <w:pStyle w:val="Listenabsatz"/>
        <w:numPr>
          <w:ilvl w:val="0"/>
          <w:numId w:val="1"/>
        </w:numPr>
        <w:rPr>
          <w:rFonts w:ascii="Arial" w:hAnsi="Arial" w:cs="Arial"/>
        </w:rPr>
      </w:pPr>
      <w:r w:rsidRPr="00895905">
        <w:rPr>
          <w:rFonts w:ascii="Arial" w:hAnsi="Arial" w:cs="Arial"/>
        </w:rPr>
        <w:t xml:space="preserve">Nachtragskredite für die </w:t>
      </w:r>
      <w:r w:rsidRPr="00895905">
        <w:rPr>
          <w:rFonts w:ascii="Arial" w:hAnsi="Arial" w:cs="Arial"/>
          <w:b/>
        </w:rPr>
        <w:t>Erneuerung der IT-Infrastruktur</w:t>
      </w:r>
      <w:r w:rsidRPr="00895905">
        <w:rPr>
          <w:rFonts w:ascii="Arial" w:hAnsi="Arial" w:cs="Arial"/>
        </w:rPr>
        <w:t xml:space="preserve"> 2021 und die IT-Kosten 2022 bewilligt. </w:t>
      </w:r>
      <w:r w:rsidR="00212F29" w:rsidRPr="00895905">
        <w:rPr>
          <w:rFonts w:ascii="Arial" w:hAnsi="Arial" w:cs="Arial"/>
        </w:rPr>
        <w:t xml:space="preserve">Die IT-Kosten </w:t>
      </w:r>
      <w:r w:rsidR="00895905" w:rsidRPr="00895905">
        <w:rPr>
          <w:rFonts w:ascii="Arial" w:hAnsi="Arial" w:cs="Arial"/>
        </w:rPr>
        <w:t xml:space="preserve">im Zaum zu halten ist für eine kleine Schule eine Herausforderung. </w:t>
      </w:r>
      <w:r w:rsidR="00212F29" w:rsidRPr="00895905">
        <w:rPr>
          <w:rFonts w:ascii="Arial" w:hAnsi="Arial" w:cs="Arial"/>
        </w:rPr>
        <w:t xml:space="preserve">Trotzdem muss auch </w:t>
      </w:r>
      <w:r w:rsidR="00895905" w:rsidRPr="00895905">
        <w:rPr>
          <w:rFonts w:ascii="Arial" w:hAnsi="Arial" w:cs="Arial"/>
        </w:rPr>
        <w:t>die Primarschule Bachs</w:t>
      </w:r>
      <w:r w:rsidR="00212F29" w:rsidRPr="00895905">
        <w:rPr>
          <w:rFonts w:ascii="Arial" w:hAnsi="Arial" w:cs="Arial"/>
        </w:rPr>
        <w:t xml:space="preserve"> mit der Zeit</w:t>
      </w:r>
      <w:r w:rsidR="00294CE0" w:rsidRPr="00895905">
        <w:rPr>
          <w:rFonts w:ascii="Arial" w:hAnsi="Arial" w:cs="Arial"/>
        </w:rPr>
        <w:t xml:space="preserve"> </w:t>
      </w:r>
      <w:r w:rsidR="00212F29" w:rsidRPr="00895905">
        <w:rPr>
          <w:rFonts w:ascii="Arial" w:hAnsi="Arial" w:cs="Arial"/>
        </w:rPr>
        <w:t>gehen. Nicht zuletzt</w:t>
      </w:r>
      <w:r w:rsidR="00212F29">
        <w:rPr>
          <w:rFonts w:ascii="Arial" w:hAnsi="Arial" w:cs="Arial"/>
        </w:rPr>
        <w:t xml:space="preserve"> verlangt der Lehrplan die Auseinandersetzung mit den neuen Medien. </w:t>
      </w:r>
      <w:r w:rsidRPr="00212F29">
        <w:rPr>
          <w:rFonts w:ascii="Arial" w:hAnsi="Arial" w:cs="Arial"/>
        </w:rPr>
        <w:t>Mit dem Wechsel zu einer neuen IT-Support-Firma sollen die Kosten geglättet und der Einsatz der IT-Infrastruktur effizienter gestaltet werden können.</w:t>
      </w:r>
    </w:p>
    <w:p w:rsidR="00212F29" w:rsidRDefault="00294CE0" w:rsidP="00496D9C">
      <w:pPr>
        <w:pStyle w:val="Listenabsatz"/>
        <w:numPr>
          <w:ilvl w:val="0"/>
          <w:numId w:val="1"/>
        </w:numPr>
        <w:rPr>
          <w:rFonts w:ascii="Arial" w:hAnsi="Arial" w:cs="Arial"/>
        </w:rPr>
      </w:pPr>
      <w:r>
        <w:rPr>
          <w:rFonts w:ascii="Arial" w:hAnsi="Arial" w:cs="Arial"/>
        </w:rPr>
        <w:t>das</w:t>
      </w:r>
      <w:r w:rsidR="00CD086C" w:rsidRPr="00CD086C">
        <w:rPr>
          <w:rFonts w:ascii="Arial" w:hAnsi="Arial" w:cs="Arial"/>
        </w:rPr>
        <w:t xml:space="preserve"> </w:t>
      </w:r>
      <w:r w:rsidR="00CD086C" w:rsidRPr="00294CE0">
        <w:rPr>
          <w:rFonts w:ascii="Arial" w:hAnsi="Arial" w:cs="Arial"/>
          <w:b/>
        </w:rPr>
        <w:t>Verzeichnis der Informationsbestände</w:t>
      </w:r>
      <w:r w:rsidR="00CD086C" w:rsidRPr="00CD086C">
        <w:rPr>
          <w:rFonts w:ascii="Arial" w:hAnsi="Arial" w:cs="Arial"/>
        </w:rPr>
        <w:t xml:space="preserve"> der Primarschulgemeinde Bachs</w:t>
      </w:r>
      <w:r>
        <w:rPr>
          <w:rFonts w:ascii="Arial" w:hAnsi="Arial" w:cs="Arial"/>
        </w:rPr>
        <w:t xml:space="preserve"> (VIB) begutachtet und genehmigt. Dieses muss aufgrund neuer gesetzlicher Vorgaben erstellt und veröffentlicht werden.  </w:t>
      </w:r>
    </w:p>
    <w:p w:rsidR="008301D1" w:rsidRPr="00212F29" w:rsidRDefault="008301D1" w:rsidP="008301D1">
      <w:pPr>
        <w:pStyle w:val="Listenabsatz"/>
        <w:numPr>
          <w:ilvl w:val="0"/>
          <w:numId w:val="1"/>
        </w:numPr>
        <w:rPr>
          <w:rFonts w:ascii="Arial" w:hAnsi="Arial" w:cs="Arial"/>
        </w:rPr>
      </w:pPr>
      <w:r w:rsidRPr="00212F29">
        <w:rPr>
          <w:rFonts w:ascii="Arial" w:hAnsi="Arial" w:cs="Arial"/>
        </w:rPr>
        <w:t xml:space="preserve">ein </w:t>
      </w:r>
      <w:r w:rsidRPr="00212F29">
        <w:rPr>
          <w:rFonts w:ascii="Arial" w:hAnsi="Arial" w:cs="Arial"/>
          <w:b/>
        </w:rPr>
        <w:t>Dispensationsgesuch</w:t>
      </w:r>
      <w:r w:rsidRPr="00212F29">
        <w:rPr>
          <w:rFonts w:ascii="Arial" w:hAnsi="Arial" w:cs="Arial"/>
        </w:rPr>
        <w:t xml:space="preserve"> bewilligt. </w:t>
      </w:r>
    </w:p>
    <w:p w:rsidR="00CD086C" w:rsidRDefault="00294CE0" w:rsidP="00496D9C">
      <w:pPr>
        <w:pStyle w:val="Listenabsatz"/>
        <w:numPr>
          <w:ilvl w:val="0"/>
          <w:numId w:val="1"/>
        </w:numPr>
        <w:rPr>
          <w:rFonts w:ascii="Arial" w:hAnsi="Arial" w:cs="Arial"/>
        </w:rPr>
      </w:pPr>
      <w:r>
        <w:rPr>
          <w:rFonts w:ascii="Arial" w:hAnsi="Arial" w:cs="Arial"/>
        </w:rPr>
        <w:t xml:space="preserve">das </w:t>
      </w:r>
      <w:r w:rsidR="00CD086C" w:rsidRPr="00CD086C">
        <w:rPr>
          <w:rFonts w:ascii="Arial" w:hAnsi="Arial" w:cs="Arial"/>
        </w:rPr>
        <w:t xml:space="preserve">Gesuch um Aufnahme </w:t>
      </w:r>
      <w:r>
        <w:rPr>
          <w:rFonts w:ascii="Arial" w:hAnsi="Arial" w:cs="Arial"/>
        </w:rPr>
        <w:t>eines Schülers</w:t>
      </w:r>
      <w:r w:rsidR="00CD086C" w:rsidRPr="00CD086C">
        <w:rPr>
          <w:rFonts w:ascii="Arial" w:hAnsi="Arial" w:cs="Arial"/>
        </w:rPr>
        <w:t xml:space="preserve"> von </w:t>
      </w:r>
      <w:proofErr w:type="spellStart"/>
      <w:r w:rsidR="00CD086C" w:rsidRPr="00CD086C">
        <w:rPr>
          <w:rFonts w:ascii="Arial" w:hAnsi="Arial" w:cs="Arial"/>
        </w:rPr>
        <w:t>Fisibach</w:t>
      </w:r>
      <w:proofErr w:type="spellEnd"/>
      <w:r>
        <w:rPr>
          <w:rFonts w:ascii="Arial" w:hAnsi="Arial" w:cs="Arial"/>
        </w:rPr>
        <w:t xml:space="preserve"> genehmigt.</w:t>
      </w:r>
    </w:p>
    <w:p w:rsidR="00CD086C" w:rsidRDefault="00294CE0" w:rsidP="00496D9C">
      <w:pPr>
        <w:pStyle w:val="Listenabsatz"/>
        <w:numPr>
          <w:ilvl w:val="0"/>
          <w:numId w:val="1"/>
        </w:numPr>
        <w:rPr>
          <w:rFonts w:ascii="Arial" w:hAnsi="Arial" w:cs="Arial"/>
        </w:rPr>
      </w:pPr>
      <w:r>
        <w:rPr>
          <w:rFonts w:ascii="Arial" w:hAnsi="Arial" w:cs="Arial"/>
        </w:rPr>
        <w:t>den</w:t>
      </w:r>
      <w:r w:rsidR="00CD086C" w:rsidRPr="00CD086C">
        <w:rPr>
          <w:rFonts w:ascii="Arial" w:hAnsi="Arial" w:cs="Arial"/>
        </w:rPr>
        <w:t xml:space="preserve"> Revisionsbericht zur Geldverkehrs- und Wertschriftenprüfung</w:t>
      </w:r>
      <w:r>
        <w:rPr>
          <w:rFonts w:ascii="Arial" w:hAnsi="Arial" w:cs="Arial"/>
        </w:rPr>
        <w:t xml:space="preserve"> 2021 abgenommen.</w:t>
      </w:r>
    </w:p>
    <w:p w:rsidR="00294CE0" w:rsidRDefault="00294CE0" w:rsidP="00496D9C">
      <w:pPr>
        <w:pStyle w:val="Listenabsatz"/>
        <w:numPr>
          <w:ilvl w:val="0"/>
          <w:numId w:val="1"/>
        </w:numPr>
        <w:rPr>
          <w:rFonts w:ascii="Arial" w:hAnsi="Arial" w:cs="Arial"/>
        </w:rPr>
      </w:pPr>
      <w:r>
        <w:rPr>
          <w:rFonts w:ascii="Arial" w:hAnsi="Arial" w:cs="Arial"/>
        </w:rPr>
        <w:t xml:space="preserve">das </w:t>
      </w:r>
      <w:r w:rsidRPr="00294CE0">
        <w:rPr>
          <w:rFonts w:ascii="Arial" w:hAnsi="Arial" w:cs="Arial"/>
          <w:b/>
        </w:rPr>
        <w:t>Jubiläumsjahr</w:t>
      </w:r>
      <w:r>
        <w:rPr>
          <w:rFonts w:ascii="Arial" w:hAnsi="Arial" w:cs="Arial"/>
        </w:rPr>
        <w:t xml:space="preserve"> mit eine</w:t>
      </w:r>
      <w:r w:rsidR="00CF2BCB">
        <w:rPr>
          <w:rFonts w:ascii="Arial" w:hAnsi="Arial" w:cs="Arial"/>
        </w:rPr>
        <w:t>r Projektwoche und einem</w:t>
      </w:r>
      <w:r>
        <w:rPr>
          <w:rFonts w:ascii="Arial" w:hAnsi="Arial" w:cs="Arial"/>
        </w:rPr>
        <w:t xml:space="preserve"> Film abgeschlossen. </w:t>
      </w:r>
      <w:r w:rsidR="007854F0">
        <w:rPr>
          <w:rFonts w:ascii="Arial" w:hAnsi="Arial" w:cs="Arial"/>
        </w:rPr>
        <w:t>Das</w:t>
      </w:r>
      <w:r>
        <w:rPr>
          <w:rFonts w:ascii="Arial" w:hAnsi="Arial" w:cs="Arial"/>
        </w:rPr>
        <w:t xml:space="preserve"> Jubiläumsfest </w:t>
      </w:r>
      <w:r w:rsidR="00CF2BCB">
        <w:rPr>
          <w:rFonts w:ascii="Arial" w:hAnsi="Arial" w:cs="Arial"/>
        </w:rPr>
        <w:t xml:space="preserve">konnte ja wegen Corona </w:t>
      </w:r>
      <w:r>
        <w:rPr>
          <w:rFonts w:ascii="Arial" w:hAnsi="Arial" w:cs="Arial"/>
        </w:rPr>
        <w:t>nicht durchgeführt werden. Die Schüler haben aber in der Projektwoche im November unter der Regie von Karin Müller ein hinreissendes Theater auf die Beine gestellt. Zusammen mit den eingestreuten Filmsequenzen, welche mit den 6.Klässlern bereits gedreht waren, ergab sich ein tolles Gesamtkunstwerk. Die interne Aufführung wurde wiederum gefilmt, so dass vielleicht irgendwann ein Jubiläumsfest nachgeholt werden kann.</w:t>
      </w:r>
    </w:p>
    <w:p w:rsidR="00056D1F" w:rsidRDefault="00056D1F" w:rsidP="00496D9C">
      <w:pPr>
        <w:pStyle w:val="Listenabsatz"/>
        <w:numPr>
          <w:ilvl w:val="0"/>
          <w:numId w:val="1"/>
        </w:numPr>
        <w:rPr>
          <w:rFonts w:ascii="Arial" w:hAnsi="Arial" w:cs="Arial"/>
        </w:rPr>
      </w:pPr>
      <w:r>
        <w:rPr>
          <w:rFonts w:ascii="Arial" w:hAnsi="Arial" w:cs="Arial"/>
        </w:rPr>
        <w:t xml:space="preserve">sich mit Ideen zur </w:t>
      </w:r>
      <w:r w:rsidRPr="00056D1F">
        <w:rPr>
          <w:rFonts w:ascii="Arial" w:hAnsi="Arial" w:cs="Arial"/>
          <w:b/>
        </w:rPr>
        <w:t>Attraktivitätssteigerung</w:t>
      </w:r>
      <w:r>
        <w:rPr>
          <w:rFonts w:ascii="Arial" w:hAnsi="Arial" w:cs="Arial"/>
        </w:rPr>
        <w:t xml:space="preserve"> der Wohngemeinde Bachs befasst. Als Schule mit einer Auszeichnung für ihre sportfreundliche Kultur stehen bewegungsfördernde Angebote im Vordergrund. Ein </w:t>
      </w:r>
      <w:proofErr w:type="spellStart"/>
      <w:r>
        <w:rPr>
          <w:rFonts w:ascii="Arial" w:hAnsi="Arial" w:cs="Arial"/>
        </w:rPr>
        <w:t>Boulderwürfel</w:t>
      </w:r>
      <w:proofErr w:type="spellEnd"/>
      <w:r>
        <w:rPr>
          <w:rFonts w:ascii="Arial" w:hAnsi="Arial" w:cs="Arial"/>
        </w:rPr>
        <w:t xml:space="preserve"> (Klettern) oder ein Pumptrack (</w:t>
      </w:r>
      <w:proofErr w:type="spellStart"/>
      <w:r>
        <w:rPr>
          <w:rFonts w:ascii="Arial" w:hAnsi="Arial" w:cs="Arial"/>
        </w:rPr>
        <w:t>Veloparcour</w:t>
      </w:r>
      <w:proofErr w:type="spellEnd"/>
      <w:r>
        <w:rPr>
          <w:rFonts w:ascii="Arial" w:hAnsi="Arial" w:cs="Arial"/>
        </w:rPr>
        <w:t xml:space="preserve">) </w:t>
      </w:r>
      <w:r w:rsidR="00BA0E97">
        <w:rPr>
          <w:rFonts w:ascii="Arial" w:hAnsi="Arial" w:cs="Arial"/>
        </w:rPr>
        <w:t xml:space="preserve">auf dem Schulareal </w:t>
      </w:r>
      <w:r>
        <w:rPr>
          <w:rFonts w:ascii="Arial" w:hAnsi="Arial" w:cs="Arial"/>
        </w:rPr>
        <w:t>könnten schon bald die Gemeinde bereichern.</w:t>
      </w:r>
      <w:r w:rsidR="008E397B">
        <w:rPr>
          <w:rFonts w:ascii="Arial" w:hAnsi="Arial" w:cs="Arial"/>
        </w:rPr>
        <w:t xml:space="preserve"> Beide Projekte werden möglich dank Beiträgen von Unterstützungsfonds. </w:t>
      </w:r>
    </w:p>
    <w:p w:rsidR="00DE7866" w:rsidRDefault="00DE7866" w:rsidP="00DE7866">
      <w:pPr>
        <w:rPr>
          <w:rFonts w:ascii="Arial" w:hAnsi="Arial" w:cs="Arial"/>
        </w:rPr>
      </w:pPr>
    </w:p>
    <w:p w:rsidR="00DE7866" w:rsidRDefault="00DE7866" w:rsidP="00DE7866">
      <w:pPr>
        <w:rPr>
          <w:rFonts w:ascii="Arial" w:hAnsi="Arial" w:cs="Arial"/>
        </w:rPr>
      </w:pPr>
    </w:p>
    <w:p w:rsidR="00DE7866" w:rsidRPr="00DE7866" w:rsidRDefault="00DE7866" w:rsidP="008301D1">
      <w:pPr>
        <w:ind w:firstLine="360"/>
        <w:rPr>
          <w:rFonts w:ascii="Arial" w:hAnsi="Arial" w:cs="Arial"/>
        </w:rPr>
      </w:pPr>
      <w:r>
        <w:rPr>
          <w:rFonts w:ascii="Arial" w:hAnsi="Arial" w:cs="Arial"/>
        </w:rPr>
        <w:t xml:space="preserve">Die Schulpflege </w:t>
      </w:r>
    </w:p>
    <w:p w:rsidR="004D3FC8" w:rsidRDefault="004D3FC8" w:rsidP="009930A6">
      <w:pPr>
        <w:rPr>
          <w:rFonts w:ascii="Arial" w:hAnsi="Arial" w:cs="Arial"/>
        </w:rPr>
      </w:pPr>
    </w:p>
    <w:p w:rsidR="009930A6" w:rsidRPr="009930A6" w:rsidRDefault="009930A6" w:rsidP="009930A6">
      <w:pPr>
        <w:rPr>
          <w:rFonts w:ascii="Arial" w:hAnsi="Arial" w:cs="Arial"/>
        </w:rPr>
      </w:pPr>
    </w:p>
    <w:p w:rsidR="00724A06" w:rsidRPr="00212F29" w:rsidRDefault="00724A06" w:rsidP="009930A6">
      <w:pPr>
        <w:jc w:val="right"/>
        <w:rPr>
          <w:rFonts w:ascii="Arial" w:hAnsi="Arial" w:cs="Arial"/>
        </w:rPr>
      </w:pPr>
    </w:p>
    <w:sectPr w:rsidR="00724A06" w:rsidRPr="00212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E4A70"/>
    <w:multiLevelType w:val="hybridMultilevel"/>
    <w:tmpl w:val="9D3EC3B2"/>
    <w:lvl w:ilvl="0" w:tplc="002CD59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06"/>
    <w:rsid w:val="00056D1F"/>
    <w:rsid w:val="002048AF"/>
    <w:rsid w:val="00212F29"/>
    <w:rsid w:val="00294CE0"/>
    <w:rsid w:val="003401B1"/>
    <w:rsid w:val="00351BC0"/>
    <w:rsid w:val="00496D9C"/>
    <w:rsid w:val="004D3FC8"/>
    <w:rsid w:val="00571223"/>
    <w:rsid w:val="00724A06"/>
    <w:rsid w:val="007854F0"/>
    <w:rsid w:val="008301D1"/>
    <w:rsid w:val="00895905"/>
    <w:rsid w:val="008E397B"/>
    <w:rsid w:val="009930A6"/>
    <w:rsid w:val="00AF3BA9"/>
    <w:rsid w:val="00BA0E97"/>
    <w:rsid w:val="00CD086C"/>
    <w:rsid w:val="00CF2BCB"/>
    <w:rsid w:val="00DE78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1964"/>
  <w15:chartTrackingRefBased/>
  <w15:docId w15:val="{1F623154-625A-49AA-B75B-AA66DD9C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Hafen</dc:creator>
  <cp:keywords/>
  <dc:description/>
  <cp:lastModifiedBy>Tina Hafen</cp:lastModifiedBy>
  <cp:revision>7</cp:revision>
  <dcterms:created xsi:type="dcterms:W3CDTF">2022-02-07T13:44:00Z</dcterms:created>
  <dcterms:modified xsi:type="dcterms:W3CDTF">2022-02-10T13:33:00Z</dcterms:modified>
</cp:coreProperties>
</file>